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46" w:rsidRDefault="000B2746">
      <w:pPr>
        <w:rPr>
          <w:rFonts w:hAnsi="Century"/>
        </w:rPr>
      </w:pPr>
      <w:r>
        <w:rPr>
          <w:rFonts w:hAnsi="Century" w:hint="eastAsia"/>
        </w:rPr>
        <w:t>別記第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B2746" w:rsidRDefault="000B2746">
      <w:pPr>
        <w:rPr>
          <w:rFonts w:hAnsi="Century"/>
        </w:rPr>
      </w:pPr>
    </w:p>
    <w:p w:rsidR="000B2746" w:rsidRDefault="000B2746" w:rsidP="00093AFC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  <w:r w:rsidR="00847BD5">
        <w:rPr>
          <w:rFonts w:hAnsi="Century" w:hint="eastAsia"/>
        </w:rPr>
        <w:t xml:space="preserve">　</w:t>
      </w:r>
    </w:p>
    <w:p w:rsidR="000B2746" w:rsidRDefault="000B2746" w:rsidP="00093AFC">
      <w:pPr>
        <w:rPr>
          <w:rFonts w:hAnsi="Century"/>
        </w:rPr>
      </w:pPr>
    </w:p>
    <w:p w:rsidR="0068389D" w:rsidRDefault="0068389D" w:rsidP="00093AFC">
      <w:pPr>
        <w:rPr>
          <w:rFonts w:hAnsi="Century"/>
        </w:rPr>
      </w:pPr>
    </w:p>
    <w:p w:rsidR="000B2746" w:rsidRDefault="00847BD5" w:rsidP="00093AFC">
      <w:pPr>
        <w:ind w:firstLineChars="100" w:firstLine="210"/>
        <w:rPr>
          <w:rFonts w:hAnsi="Century"/>
        </w:rPr>
      </w:pPr>
      <w:r>
        <w:rPr>
          <w:rFonts w:hAnsi="Century" w:hint="eastAsia"/>
        </w:rPr>
        <w:t xml:space="preserve">宇治田原町長　　　　　　　</w:t>
      </w:r>
      <w:r w:rsidR="000B2746">
        <w:rPr>
          <w:rFonts w:hAnsi="Century" w:hint="eastAsia"/>
        </w:rPr>
        <w:t>様</w:t>
      </w:r>
    </w:p>
    <w:p w:rsidR="000B2746" w:rsidRDefault="000B2746" w:rsidP="00093AFC">
      <w:pPr>
        <w:rPr>
          <w:rFonts w:hAnsi="Century"/>
        </w:rPr>
      </w:pPr>
    </w:p>
    <w:p w:rsidR="000B2746" w:rsidRDefault="000B2746" w:rsidP="00093AFC">
      <w:pPr>
        <w:rPr>
          <w:rFonts w:hAnsi="Century"/>
        </w:rPr>
      </w:pPr>
    </w:p>
    <w:p w:rsidR="000B2746" w:rsidRDefault="000B2746" w:rsidP="00093AFC">
      <w:pPr>
        <w:ind w:leftChars="1552" w:left="3259"/>
        <w:jc w:val="left"/>
        <w:rPr>
          <w:rFonts w:hAnsi="Century"/>
        </w:rPr>
      </w:pPr>
      <w:r>
        <w:rPr>
          <w:rFonts w:hAnsi="Century" w:hint="eastAsia"/>
        </w:rPr>
        <w:t>住所又は所在地</w:t>
      </w:r>
      <w:r w:rsidR="00847BD5">
        <w:rPr>
          <w:rFonts w:hAnsi="Century" w:hint="eastAsia"/>
        </w:rPr>
        <w:t xml:space="preserve">　</w:t>
      </w:r>
    </w:p>
    <w:p w:rsidR="000B2746" w:rsidRDefault="000B2746" w:rsidP="00093AFC">
      <w:pPr>
        <w:ind w:leftChars="1552" w:left="3259"/>
        <w:rPr>
          <w:rFonts w:hAnsi="Century"/>
        </w:rPr>
      </w:pPr>
    </w:p>
    <w:p w:rsidR="00847BD5" w:rsidRDefault="000B2746" w:rsidP="00093AFC">
      <w:pPr>
        <w:ind w:leftChars="1552" w:left="3259"/>
        <w:jc w:val="left"/>
        <w:rPr>
          <w:rFonts w:hAnsi="Century"/>
        </w:rPr>
      </w:pPr>
      <w:r>
        <w:rPr>
          <w:rFonts w:hAnsi="Century" w:hint="eastAsia"/>
        </w:rPr>
        <w:t>氏名又は名称</w:t>
      </w:r>
    </w:p>
    <w:p w:rsidR="000B2746" w:rsidRDefault="000B2746" w:rsidP="00093AFC">
      <w:pPr>
        <w:ind w:leftChars="1552" w:left="3259"/>
        <w:jc w:val="left"/>
        <w:rPr>
          <w:rFonts w:hAnsi="Century"/>
        </w:rPr>
      </w:pPr>
      <w:r>
        <w:rPr>
          <w:rFonts w:hAnsi="Century" w:hint="eastAsia"/>
        </w:rPr>
        <w:t xml:space="preserve">及び代表者氏名　　　　　　</w:t>
      </w:r>
      <w:r w:rsidR="00847BD5">
        <w:rPr>
          <w:rFonts w:hAnsi="Century" w:hint="eastAsia"/>
        </w:rPr>
        <w:t xml:space="preserve">　　　　　</w:t>
      </w:r>
      <w:r>
        <w:rPr>
          <w:rFonts w:hAnsi="Century" w:hint="eastAsia"/>
        </w:rPr>
        <w:t xml:space="preserve">　　</w:t>
      </w:r>
      <w:r w:rsidR="00847BD5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  <w:r w:rsidR="00847BD5">
        <w:rPr>
          <w:rFonts w:hAnsi="Century"/>
        </w:rPr>
        <w:fldChar w:fldCharType="begin"/>
      </w:r>
      <w:r w:rsidR="00847BD5">
        <w:rPr>
          <w:rFonts w:hAnsi="Century"/>
        </w:rPr>
        <w:instrText xml:space="preserve"> </w:instrText>
      </w:r>
      <w:r w:rsidR="00847BD5">
        <w:rPr>
          <w:rFonts w:hAnsi="Century" w:hint="eastAsia"/>
        </w:rPr>
        <w:instrText>eq \o\ac(○,</w:instrText>
      </w:r>
      <w:r w:rsidR="00847BD5" w:rsidRPr="00847BD5">
        <w:rPr>
          <w:rFonts w:hAnsi="Century" w:hint="eastAsia"/>
          <w:sz w:val="14"/>
        </w:rPr>
        <w:instrText>印</w:instrText>
      </w:r>
      <w:r w:rsidR="00847BD5">
        <w:rPr>
          <w:rFonts w:hAnsi="Century" w:hint="eastAsia"/>
        </w:rPr>
        <w:instrText>)</w:instrText>
      </w:r>
      <w:r w:rsidR="00847BD5">
        <w:rPr>
          <w:rFonts w:hAnsi="Century"/>
        </w:rPr>
        <w:fldChar w:fldCharType="end"/>
      </w:r>
    </w:p>
    <w:p w:rsidR="000B2746" w:rsidRDefault="000B2746" w:rsidP="00093AFC">
      <w:pPr>
        <w:rPr>
          <w:rFonts w:hAnsi="Century"/>
        </w:rPr>
      </w:pPr>
    </w:p>
    <w:p w:rsidR="0068389D" w:rsidRDefault="0068389D" w:rsidP="00093AFC">
      <w:pPr>
        <w:rPr>
          <w:rFonts w:hAnsi="Century"/>
        </w:rPr>
      </w:pPr>
    </w:p>
    <w:p w:rsidR="00093AFC" w:rsidRDefault="00093AFC" w:rsidP="00093AFC">
      <w:pPr>
        <w:rPr>
          <w:rFonts w:hAnsi="Century"/>
        </w:rPr>
      </w:pPr>
    </w:p>
    <w:p w:rsidR="00093AFC" w:rsidRDefault="00093AFC" w:rsidP="00093AFC">
      <w:pPr>
        <w:jc w:val="center"/>
        <w:rPr>
          <w:rFonts w:hAnsi="Century"/>
        </w:rPr>
      </w:pPr>
      <w:r>
        <w:rPr>
          <w:rFonts w:hAnsi="Century" w:hint="eastAsia"/>
        </w:rPr>
        <w:t>宇治田原町町内雇用促進助成金交付申請書</w:t>
      </w:r>
    </w:p>
    <w:p w:rsidR="00093AFC" w:rsidRDefault="00093AFC" w:rsidP="00093AFC">
      <w:pPr>
        <w:rPr>
          <w:rFonts w:hAnsi="Century"/>
        </w:rPr>
      </w:pPr>
    </w:p>
    <w:p w:rsidR="0068389D" w:rsidRPr="00093AFC" w:rsidRDefault="0068389D" w:rsidP="00093AFC">
      <w:pPr>
        <w:rPr>
          <w:rFonts w:hAnsi="Century"/>
        </w:rPr>
      </w:pPr>
    </w:p>
    <w:p w:rsidR="000B2746" w:rsidRDefault="000B2746" w:rsidP="00093AFC">
      <w:pPr>
        <w:rPr>
          <w:rFonts w:hAnsi="Century"/>
        </w:rPr>
      </w:pPr>
    </w:p>
    <w:p w:rsidR="000B2746" w:rsidRDefault="000B2746">
      <w:pPr>
        <w:rPr>
          <w:rFonts w:hAnsi="Century"/>
        </w:rPr>
      </w:pPr>
      <w:r>
        <w:rPr>
          <w:rFonts w:hAnsi="Century" w:hint="eastAsia"/>
        </w:rPr>
        <w:t xml:space="preserve">　宇治田原町町内雇用促進条例施行規則第</w:t>
      </w:r>
      <w:r>
        <w:rPr>
          <w:rFonts w:hAnsi="Century"/>
        </w:rPr>
        <w:t>3</w:t>
      </w:r>
      <w:r>
        <w:rPr>
          <w:rFonts w:hAnsi="Century" w:hint="eastAsia"/>
        </w:rPr>
        <w:t>条の規定により、次のとおり助成金の交付を申請します。</w:t>
      </w:r>
    </w:p>
    <w:p w:rsidR="000B2746" w:rsidRDefault="000B2746">
      <w:pPr>
        <w:rPr>
          <w:rFonts w:hAnsi="Century"/>
        </w:rPr>
      </w:pPr>
    </w:p>
    <w:tbl>
      <w:tblPr>
        <w:tblW w:w="8222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2977"/>
        <w:gridCol w:w="283"/>
        <w:gridCol w:w="2127"/>
      </w:tblGrid>
      <w:tr w:rsidR="0068389D" w:rsidTr="00E057CA">
        <w:trPr>
          <w:cantSplit/>
          <w:trHeight w:val="550"/>
        </w:trPr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68389D" w:rsidRDefault="0036374B" w:rsidP="0068389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新規正規</w:t>
            </w:r>
            <w:r w:rsidR="0068389D">
              <w:rPr>
                <w:rFonts w:hAnsi="Century" w:hint="eastAsia"/>
              </w:rPr>
              <w:t>雇用者の数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8389D" w:rsidRDefault="0068389D" w:rsidP="00D21FE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389D" w:rsidRPr="0068389D" w:rsidRDefault="0068389D" w:rsidP="0068389D">
            <w:pPr>
              <w:jc w:val="left"/>
              <w:rPr>
                <w:rFonts w:hAnsi="Century"/>
                <w:sz w:val="18"/>
                <w:szCs w:val="18"/>
              </w:rPr>
            </w:pPr>
            <w:r w:rsidRPr="0068389D">
              <w:rPr>
                <w:rFonts w:hAnsi="Century" w:hint="eastAsia"/>
                <w:sz w:val="18"/>
                <w:szCs w:val="18"/>
              </w:rPr>
              <w:t>…</w:t>
            </w:r>
          </w:p>
        </w:tc>
        <w:tc>
          <w:tcPr>
            <w:tcW w:w="2127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68389D" w:rsidRPr="0068389D" w:rsidRDefault="0068389D" w:rsidP="0068389D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8389D">
              <w:rPr>
                <w:rFonts w:asciiTheme="majorEastAsia" w:eastAsiaTheme="majorEastAsia" w:hAnsiTheme="majorEastAsia" w:hint="eastAsia"/>
                <w:sz w:val="18"/>
                <w:szCs w:val="18"/>
              </w:rPr>
              <w:t>ア</w:t>
            </w:r>
          </w:p>
        </w:tc>
      </w:tr>
      <w:tr w:rsidR="0068389D" w:rsidTr="00E057CA">
        <w:trPr>
          <w:cantSplit/>
          <w:trHeight w:val="555"/>
        </w:trPr>
        <w:tc>
          <w:tcPr>
            <w:tcW w:w="284" w:type="dxa"/>
            <w:tcBorders>
              <w:top w:val="nil"/>
            </w:tcBorders>
            <w:vAlign w:val="center"/>
          </w:tcPr>
          <w:p w:rsidR="0068389D" w:rsidRDefault="0068389D" w:rsidP="00847BD5">
            <w:pPr>
              <w:rPr>
                <w:rFonts w:hAnsi="Century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68389D" w:rsidRDefault="0068389D" w:rsidP="0068389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うち移住促進加算対象者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8389D" w:rsidRDefault="0068389D" w:rsidP="00D21FE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389D" w:rsidRPr="0068389D" w:rsidRDefault="0068389D" w:rsidP="00D21FEE">
            <w:pPr>
              <w:jc w:val="lef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68389D" w:rsidRPr="0068389D" w:rsidRDefault="0068389D" w:rsidP="00D21FEE">
            <w:pPr>
              <w:jc w:val="left"/>
              <w:rPr>
                <w:rFonts w:hAnsi="Century"/>
                <w:sz w:val="18"/>
                <w:szCs w:val="18"/>
              </w:rPr>
            </w:pPr>
          </w:p>
        </w:tc>
      </w:tr>
      <w:tr w:rsidR="0068389D" w:rsidTr="00E057CA">
        <w:trPr>
          <w:cantSplit/>
          <w:trHeight w:val="555"/>
        </w:trPr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68389D" w:rsidRDefault="0068389D" w:rsidP="00847B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助成金交付申請額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8389D" w:rsidRDefault="0068389D" w:rsidP="00D21FE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389D" w:rsidRPr="0068389D" w:rsidRDefault="0068389D" w:rsidP="00D21FEE">
            <w:pPr>
              <w:jc w:val="left"/>
              <w:rPr>
                <w:rFonts w:hAnsi="Century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68389D" w:rsidRPr="0068389D" w:rsidRDefault="0068389D" w:rsidP="00D21FEE">
            <w:pPr>
              <w:jc w:val="left"/>
              <w:rPr>
                <w:rFonts w:hAnsi="Century"/>
                <w:sz w:val="18"/>
                <w:szCs w:val="18"/>
              </w:rPr>
            </w:pPr>
          </w:p>
        </w:tc>
      </w:tr>
      <w:tr w:rsidR="0068389D" w:rsidTr="00E057CA">
        <w:trPr>
          <w:cantSplit/>
          <w:trHeight w:val="555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68389D" w:rsidRDefault="0068389D" w:rsidP="00847BD5">
            <w:pPr>
              <w:rPr>
                <w:rFonts w:hAnsi="Century"/>
              </w:rPr>
            </w:pPr>
          </w:p>
        </w:tc>
        <w:tc>
          <w:tcPr>
            <w:tcW w:w="2551" w:type="dxa"/>
            <w:vAlign w:val="center"/>
          </w:tcPr>
          <w:p w:rsidR="0068389D" w:rsidRDefault="0068389D" w:rsidP="00847B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うち基本枠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8389D" w:rsidRDefault="0068389D" w:rsidP="00D21FE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8389D" w:rsidRPr="0068389D" w:rsidRDefault="0068389D" w:rsidP="0068389D">
            <w:pPr>
              <w:jc w:val="left"/>
              <w:rPr>
                <w:rFonts w:hAnsi="Century"/>
                <w:sz w:val="18"/>
                <w:szCs w:val="18"/>
              </w:rPr>
            </w:pPr>
            <w:r w:rsidRPr="0068389D">
              <w:rPr>
                <w:rFonts w:hAnsi="Century" w:hint="eastAsia"/>
                <w:sz w:val="18"/>
                <w:szCs w:val="18"/>
              </w:rPr>
              <w:t>…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68389D" w:rsidRPr="0068389D" w:rsidRDefault="0068389D" w:rsidP="0068389D">
            <w:pPr>
              <w:jc w:val="left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＝</w:t>
            </w:r>
            <w:r w:rsidRPr="0068389D">
              <w:rPr>
                <w:rFonts w:asciiTheme="majorEastAsia" w:eastAsiaTheme="majorEastAsia" w:hAnsiTheme="majorEastAsia" w:hint="eastAsia"/>
                <w:sz w:val="18"/>
                <w:szCs w:val="18"/>
              </w:rPr>
              <w:t>ア</w:t>
            </w:r>
            <w:r w:rsidRPr="0068389D">
              <w:rPr>
                <w:rFonts w:hAnsi="Century" w:hint="eastAsia"/>
                <w:sz w:val="18"/>
                <w:szCs w:val="18"/>
              </w:rPr>
              <w:t>×200,000円</w:t>
            </w:r>
          </w:p>
        </w:tc>
      </w:tr>
      <w:tr w:rsidR="0068389D" w:rsidTr="00E057CA">
        <w:trPr>
          <w:cantSplit/>
          <w:trHeight w:val="55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:rsidR="0068389D" w:rsidRDefault="0068389D" w:rsidP="00847BD5">
            <w:pPr>
              <w:rPr>
                <w:rFonts w:hAnsi="Century"/>
              </w:rPr>
            </w:pPr>
          </w:p>
        </w:tc>
        <w:tc>
          <w:tcPr>
            <w:tcW w:w="2551" w:type="dxa"/>
            <w:vAlign w:val="center"/>
          </w:tcPr>
          <w:p w:rsidR="0068389D" w:rsidRDefault="0068389D" w:rsidP="00847B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うち移住促進加算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8389D" w:rsidRDefault="0068389D" w:rsidP="00D21FE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:rsidR="0068389D" w:rsidRPr="0068389D" w:rsidRDefault="0068389D" w:rsidP="00D21FEE">
            <w:pPr>
              <w:jc w:val="left"/>
              <w:rPr>
                <w:rFonts w:hAnsi="Century"/>
                <w:sz w:val="18"/>
                <w:szCs w:val="18"/>
              </w:rPr>
            </w:pPr>
            <w:r w:rsidRPr="0068389D">
              <w:rPr>
                <w:rFonts w:hAnsi="Century" w:hint="eastAsia"/>
                <w:sz w:val="18"/>
                <w:szCs w:val="18"/>
              </w:rPr>
              <w:t>…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68389D" w:rsidRPr="0068389D" w:rsidRDefault="0068389D" w:rsidP="0068389D">
            <w:pPr>
              <w:jc w:val="left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事業計画書（別記第2号様式）の</w:t>
            </w:r>
            <w:r w:rsidRPr="00B4528A">
              <w:rPr>
                <w:rFonts w:asciiTheme="majorEastAsia" w:eastAsiaTheme="majorEastAsia" w:hAnsiTheme="majorEastAsia" w:hint="eastAsia"/>
                <w:sz w:val="18"/>
                <w:szCs w:val="18"/>
              </w:rPr>
              <w:t>イ</w:t>
            </w:r>
            <w:r>
              <w:rPr>
                <w:rFonts w:hAnsi="Century" w:hint="eastAsia"/>
                <w:sz w:val="18"/>
                <w:szCs w:val="18"/>
              </w:rPr>
              <w:t>の</w:t>
            </w:r>
            <w:r w:rsidR="00C22283">
              <w:rPr>
                <w:rFonts w:hAnsi="Century" w:hint="eastAsia"/>
                <w:sz w:val="18"/>
                <w:szCs w:val="18"/>
              </w:rPr>
              <w:t>合計額</w:t>
            </w:r>
          </w:p>
        </w:tc>
      </w:tr>
    </w:tbl>
    <w:p w:rsidR="000B2746" w:rsidRDefault="000B2746">
      <w:pPr>
        <w:rPr>
          <w:rFonts w:hAnsi="Century"/>
        </w:rPr>
      </w:pPr>
    </w:p>
    <w:p w:rsidR="0068389D" w:rsidRPr="00D21FEE" w:rsidRDefault="0068389D">
      <w:pPr>
        <w:rPr>
          <w:rFonts w:hAnsi="Century"/>
        </w:rPr>
      </w:pPr>
    </w:p>
    <w:p w:rsidR="000B2746" w:rsidRDefault="000B2746">
      <w:pPr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:rsidR="000B2746" w:rsidRDefault="000B2746">
      <w:pPr>
        <w:rPr>
          <w:rFonts w:hAnsi="Century"/>
        </w:rPr>
      </w:pPr>
      <w:r>
        <w:rPr>
          <w:rFonts w:hAnsi="Century"/>
        </w:rPr>
        <w:t>1</w:t>
      </w:r>
      <w:r w:rsidR="00847BD5">
        <w:rPr>
          <w:rFonts w:hAnsi="Century" w:hint="eastAsia"/>
        </w:rPr>
        <w:t xml:space="preserve">　</w:t>
      </w:r>
      <w:r w:rsidR="002C0850">
        <w:rPr>
          <w:rFonts w:hAnsi="Century" w:hint="eastAsia"/>
        </w:rPr>
        <w:t>宇治田原町町内雇用促進助成金</w:t>
      </w:r>
      <w:bookmarkStart w:id="0" w:name="_GoBack"/>
      <w:bookmarkEnd w:id="0"/>
      <w:r w:rsidR="0068389D">
        <w:rPr>
          <w:rFonts w:hAnsi="Century" w:hint="eastAsia"/>
        </w:rPr>
        <w:t>事業計画書（</w:t>
      </w:r>
      <w:r>
        <w:rPr>
          <w:rFonts w:hAnsi="Century" w:hint="eastAsia"/>
        </w:rPr>
        <w:t>別記第</w:t>
      </w:r>
      <w:r>
        <w:rPr>
          <w:rFonts w:hAnsi="Century"/>
        </w:rPr>
        <w:t>2</w:t>
      </w:r>
      <w:r>
        <w:rPr>
          <w:rFonts w:hAnsi="Century" w:hint="eastAsia"/>
        </w:rPr>
        <w:t>号様式</w:t>
      </w:r>
      <w:r w:rsidR="0068389D">
        <w:rPr>
          <w:rFonts w:hAnsi="Century" w:hint="eastAsia"/>
        </w:rPr>
        <w:t>）</w:t>
      </w:r>
    </w:p>
    <w:p w:rsidR="000B2746" w:rsidRDefault="000B2746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事業主が新規</w:t>
      </w:r>
      <w:r w:rsidR="00E876B2">
        <w:rPr>
          <w:rFonts w:hAnsi="Century" w:hint="eastAsia"/>
        </w:rPr>
        <w:t>正規</w:t>
      </w:r>
      <w:r>
        <w:rPr>
          <w:rFonts w:hAnsi="Century" w:hint="eastAsia"/>
        </w:rPr>
        <w:t>雇用者に発行する労働条件等を明示した書類の写し</w:t>
      </w:r>
    </w:p>
    <w:p w:rsidR="000B2746" w:rsidRDefault="000B2746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雇用保険被保険者資格取得等確認通知書</w:t>
      </w:r>
      <w:r w:rsidR="0036374B">
        <w:rPr>
          <w:rFonts w:hAnsi="Century" w:hint="eastAsia"/>
        </w:rPr>
        <w:t>の写し</w:t>
      </w:r>
    </w:p>
    <w:p w:rsidR="000B2746" w:rsidRDefault="000B2746">
      <w:pPr>
        <w:rPr>
          <w:rFonts w:hAnsi="Century"/>
        </w:rPr>
      </w:pPr>
      <w:r>
        <w:rPr>
          <w:rFonts w:hAnsi="Century"/>
        </w:rPr>
        <w:t>4</w:t>
      </w:r>
      <w:r w:rsidR="00E876B2">
        <w:rPr>
          <w:rFonts w:hAnsi="Century" w:hint="eastAsia"/>
        </w:rPr>
        <w:t xml:space="preserve">　</w:t>
      </w:r>
      <w:r>
        <w:rPr>
          <w:rFonts w:hAnsi="Century" w:hint="eastAsia"/>
        </w:rPr>
        <w:t>新規</w:t>
      </w:r>
      <w:r w:rsidR="00E876B2">
        <w:rPr>
          <w:rFonts w:hAnsi="Century" w:hint="eastAsia"/>
        </w:rPr>
        <w:t>正規</w:t>
      </w:r>
      <w:r>
        <w:rPr>
          <w:rFonts w:hAnsi="Century" w:hint="eastAsia"/>
        </w:rPr>
        <w:t>雇用者の住民票の写し</w:t>
      </w:r>
    </w:p>
    <w:p w:rsidR="000B2746" w:rsidRDefault="000B2746">
      <w:pPr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町税の完納証明書</w:t>
      </w:r>
    </w:p>
    <w:p w:rsidR="000B2746" w:rsidRDefault="000B2746">
      <w:pPr>
        <w:rPr>
          <w:rFonts w:hAnsi="Century"/>
        </w:rPr>
      </w:pPr>
      <w:r>
        <w:rPr>
          <w:rFonts w:hAnsi="Century"/>
        </w:rPr>
        <w:t>6</w:t>
      </w:r>
      <w:r>
        <w:rPr>
          <w:rFonts w:hAnsi="Century" w:hint="eastAsia"/>
        </w:rPr>
        <w:t xml:space="preserve">　事業主の登記簿謄本の写し</w:t>
      </w:r>
    </w:p>
    <w:p w:rsidR="000B2746" w:rsidRDefault="000B2746">
      <w:pPr>
        <w:rPr>
          <w:rFonts w:hAnsi="Century"/>
        </w:rPr>
      </w:pPr>
      <w:r>
        <w:rPr>
          <w:rFonts w:hAnsi="Century"/>
        </w:rPr>
        <w:t>7</w:t>
      </w:r>
      <w:r>
        <w:rPr>
          <w:rFonts w:hAnsi="Century" w:hint="eastAsia"/>
        </w:rPr>
        <w:t xml:space="preserve">　事業場の就業規則</w:t>
      </w:r>
      <w:r w:rsidR="0036374B">
        <w:rPr>
          <w:rFonts w:hAnsi="Century" w:hint="eastAsia"/>
        </w:rPr>
        <w:t>の写し</w:t>
      </w:r>
    </w:p>
    <w:p w:rsidR="000B2746" w:rsidRDefault="000B2746">
      <w:pPr>
        <w:rPr>
          <w:rFonts w:hAnsi="Century"/>
        </w:rPr>
      </w:pPr>
      <w:r>
        <w:rPr>
          <w:rFonts w:hAnsi="Century"/>
        </w:rPr>
        <w:t>8</w:t>
      </w:r>
      <w:r>
        <w:rPr>
          <w:rFonts w:hAnsi="Century" w:hint="eastAsia"/>
        </w:rPr>
        <w:t xml:space="preserve">　その他町長が必要と認める書類</w:t>
      </w:r>
    </w:p>
    <w:sectPr w:rsidR="000B2746" w:rsidSect="00E876B2">
      <w:type w:val="nextColumn"/>
      <w:pgSz w:w="11906" w:h="16838" w:code="9"/>
      <w:pgMar w:top="1418" w:right="1701" w:bottom="1418" w:left="1701" w:header="284" w:footer="284" w:gutter="0"/>
      <w:cols w:space="720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746" w:rsidRDefault="000B2746" w:rsidP="007F2BD2">
      <w:r>
        <w:separator/>
      </w:r>
    </w:p>
  </w:endnote>
  <w:endnote w:type="continuationSeparator" w:id="0">
    <w:p w:rsidR="000B2746" w:rsidRDefault="000B2746" w:rsidP="007F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746" w:rsidRDefault="000B2746" w:rsidP="007F2BD2">
      <w:r>
        <w:separator/>
      </w:r>
    </w:p>
  </w:footnote>
  <w:footnote w:type="continuationSeparator" w:id="0">
    <w:p w:rsidR="000B2746" w:rsidRDefault="000B2746" w:rsidP="007F2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15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746"/>
    <w:rsid w:val="00093AFC"/>
    <w:rsid w:val="000B2746"/>
    <w:rsid w:val="000F3172"/>
    <w:rsid w:val="00157106"/>
    <w:rsid w:val="002C0850"/>
    <w:rsid w:val="0036374B"/>
    <w:rsid w:val="005E2CB8"/>
    <w:rsid w:val="005F6415"/>
    <w:rsid w:val="0068389D"/>
    <w:rsid w:val="007F2BD2"/>
    <w:rsid w:val="008236B5"/>
    <w:rsid w:val="00847BD5"/>
    <w:rsid w:val="00AF662C"/>
    <w:rsid w:val="00B4528A"/>
    <w:rsid w:val="00BD7179"/>
    <w:rsid w:val="00C22283"/>
    <w:rsid w:val="00CC649E"/>
    <w:rsid w:val="00D21FEE"/>
    <w:rsid w:val="00E057CA"/>
    <w:rsid w:val="00E8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別記第1号様式(第3条関係)</vt:lpstr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別記第1号様式(第3条関係)</dc:title>
  <dc:creator>(株)ぎょうせい</dc:creator>
  <cp:lastModifiedBy>user</cp:lastModifiedBy>
  <cp:revision>14</cp:revision>
  <cp:lastPrinted>2017-06-01T02:22:00Z</cp:lastPrinted>
  <dcterms:created xsi:type="dcterms:W3CDTF">2017-02-03T02:51:00Z</dcterms:created>
  <dcterms:modified xsi:type="dcterms:W3CDTF">2017-07-18T00:33:00Z</dcterms:modified>
</cp:coreProperties>
</file>